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1DC" w:rsidRDefault="00080283">
      <w:pPr>
        <w:tabs>
          <w:tab w:val="left" w:pos="5954"/>
        </w:tabs>
        <w:jc w:val="center"/>
        <w:rPr>
          <w:rFonts w:ascii="Arial" w:hAnsi="Arial"/>
          <w:b/>
          <w:sz w:val="24"/>
          <w:lang w:val="tr-TR"/>
        </w:rPr>
      </w:pPr>
      <w:r>
        <w:rPr>
          <w:rFonts w:ascii="Arial" w:hAnsi="Arial"/>
          <w:b/>
          <w:noProof/>
          <w:sz w:val="24"/>
          <w:lang w:val="tr-TR"/>
        </w:rPr>
        <w:drawing>
          <wp:inline distT="0" distB="0" distL="0" distR="0">
            <wp:extent cx="552450" cy="762000"/>
            <wp:effectExtent l="19050" t="0" r="0" b="0"/>
            <wp:docPr id="1" name="Resim 1"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edipabe"/>
                    <pic:cNvPicPr>
                      <a:picLocks noChangeAspect="1" noChangeArrowheads="1"/>
                    </pic:cNvPicPr>
                  </pic:nvPicPr>
                  <pic:blipFill>
                    <a:blip r:embed="rId6"/>
                    <a:srcRect/>
                    <a:stretch>
                      <a:fillRect/>
                    </a:stretch>
                  </pic:blipFill>
                  <pic:spPr bwMode="auto">
                    <a:xfrm>
                      <a:off x="0" y="0"/>
                      <a:ext cx="552450" cy="762000"/>
                    </a:xfrm>
                    <a:prstGeom prst="rect">
                      <a:avLst/>
                    </a:prstGeom>
                    <a:noFill/>
                    <a:ln w="9525">
                      <a:noFill/>
                      <a:miter lim="800000"/>
                      <a:headEnd/>
                      <a:tailEnd/>
                    </a:ln>
                  </pic:spPr>
                </pic:pic>
              </a:graphicData>
            </a:graphic>
          </wp:inline>
        </w:drawing>
      </w:r>
    </w:p>
    <w:p w:rsidR="005D61DC" w:rsidRDefault="005D61DC">
      <w:pPr>
        <w:tabs>
          <w:tab w:val="left" w:pos="5954"/>
        </w:tabs>
        <w:jc w:val="center"/>
        <w:rPr>
          <w:rFonts w:ascii="Arial" w:hAnsi="Arial"/>
          <w:b/>
          <w:sz w:val="24"/>
          <w:lang w:val="tr-TR"/>
        </w:rPr>
      </w:pPr>
    </w:p>
    <w:p w:rsidR="005D61DC" w:rsidRDefault="005D61DC">
      <w:pPr>
        <w:tabs>
          <w:tab w:val="left" w:pos="5954"/>
        </w:tabs>
        <w:jc w:val="center"/>
        <w:rPr>
          <w:rFonts w:ascii="Arial" w:hAnsi="Arial"/>
          <w:b/>
          <w:sz w:val="24"/>
          <w:lang w:val="tr-TR"/>
        </w:rPr>
      </w:pPr>
      <w:r>
        <w:rPr>
          <w:rFonts w:ascii="Arial" w:hAnsi="Arial"/>
          <w:b/>
          <w:sz w:val="24"/>
          <w:lang w:val="tr-TR"/>
        </w:rPr>
        <w:t xml:space="preserve">BİLİMSEL ARAŞTIRMA PROJELERİ KOORDİNATÖRLÜĞÜ </w:t>
      </w:r>
    </w:p>
    <w:p w:rsidR="005D61DC" w:rsidRDefault="005D61DC">
      <w:pPr>
        <w:tabs>
          <w:tab w:val="left" w:pos="5954"/>
        </w:tabs>
        <w:jc w:val="center"/>
        <w:rPr>
          <w:rFonts w:ascii="Arial" w:hAnsi="Arial"/>
          <w:b/>
          <w:sz w:val="24"/>
          <w:lang w:val="tr-TR"/>
        </w:rPr>
      </w:pPr>
    </w:p>
    <w:p w:rsidR="005D61DC" w:rsidRDefault="005D61DC">
      <w:pPr>
        <w:tabs>
          <w:tab w:val="left" w:pos="5954"/>
        </w:tabs>
        <w:jc w:val="center"/>
        <w:rPr>
          <w:rFonts w:ascii="Arial" w:hAnsi="Arial"/>
          <w:b/>
          <w:sz w:val="24"/>
          <w:lang w:val="tr-TR"/>
        </w:rPr>
      </w:pPr>
      <w:r>
        <w:rPr>
          <w:rFonts w:ascii="Arial" w:hAnsi="Arial"/>
          <w:b/>
          <w:sz w:val="24"/>
          <w:lang w:val="tr-TR"/>
        </w:rPr>
        <w:t xml:space="preserve">AVANS </w:t>
      </w:r>
      <w:r w:rsidR="00507D42">
        <w:rPr>
          <w:rFonts w:ascii="Arial" w:hAnsi="Arial"/>
          <w:b/>
          <w:sz w:val="24"/>
          <w:lang w:val="tr-TR"/>
        </w:rPr>
        <w:t xml:space="preserve">DİLEKÇESİ </w:t>
      </w:r>
      <w:r>
        <w:rPr>
          <w:rFonts w:ascii="Arial" w:hAnsi="Arial"/>
          <w:b/>
          <w:sz w:val="24"/>
          <w:lang w:val="tr-TR"/>
        </w:rPr>
        <w:t>FORMU</w:t>
      </w:r>
    </w:p>
    <w:p w:rsidR="005D61DC" w:rsidRDefault="005D61DC">
      <w:pPr>
        <w:tabs>
          <w:tab w:val="left" w:pos="5954"/>
        </w:tabs>
        <w:rPr>
          <w:rFonts w:ascii="Arial" w:hAnsi="Arial"/>
          <w:b/>
          <w:sz w:val="24"/>
          <w:lang w:val="tr-TR"/>
        </w:rPr>
      </w:pPr>
    </w:p>
    <w:p w:rsidR="005D61DC" w:rsidRDefault="005D61DC">
      <w:pPr>
        <w:tabs>
          <w:tab w:val="left" w:pos="5954"/>
        </w:tabs>
        <w:rPr>
          <w:rFonts w:ascii="Arial" w:hAnsi="Arial"/>
          <w:b/>
          <w:sz w:val="24"/>
          <w:lang w:val="tr-TR"/>
        </w:rPr>
      </w:pPr>
    </w:p>
    <w:p w:rsidR="005D61DC" w:rsidRDefault="005D61DC">
      <w:pPr>
        <w:tabs>
          <w:tab w:val="left" w:pos="5954"/>
        </w:tabs>
        <w:rPr>
          <w:rFonts w:ascii="Arial" w:hAnsi="Arial"/>
          <w:b/>
          <w:sz w:val="24"/>
          <w:lang w:val="tr-TR"/>
        </w:rPr>
      </w:pPr>
    </w:p>
    <w:p w:rsidR="005D61DC" w:rsidRDefault="005D61DC">
      <w:pPr>
        <w:tabs>
          <w:tab w:val="left" w:pos="5954"/>
        </w:tabs>
        <w:rPr>
          <w:rFonts w:ascii="Arial" w:hAnsi="Arial"/>
          <w:sz w:val="24"/>
          <w:lang w:val="tr-TR"/>
        </w:rPr>
      </w:pPr>
      <w:r>
        <w:rPr>
          <w:rFonts w:ascii="Arial" w:hAnsi="Arial"/>
          <w:b/>
          <w:sz w:val="24"/>
          <w:lang w:val="tr-TR"/>
        </w:rPr>
        <w:tab/>
      </w:r>
      <w:r>
        <w:rPr>
          <w:rFonts w:ascii="Arial" w:hAnsi="Arial"/>
          <w:b/>
          <w:sz w:val="24"/>
          <w:lang w:val="tr-TR"/>
        </w:rPr>
        <w:tab/>
      </w:r>
      <w:r>
        <w:rPr>
          <w:rFonts w:ascii="Arial" w:hAnsi="Arial"/>
          <w:sz w:val="24"/>
          <w:lang w:val="tr-TR"/>
        </w:rPr>
        <w:tab/>
        <w:t>…../…../…..</w:t>
      </w:r>
    </w:p>
    <w:p w:rsidR="005D61DC" w:rsidRDefault="005D61DC">
      <w:pPr>
        <w:tabs>
          <w:tab w:val="left" w:pos="5954"/>
        </w:tabs>
        <w:rPr>
          <w:rFonts w:ascii="Arial" w:hAnsi="Arial"/>
          <w:b/>
          <w:sz w:val="24"/>
          <w:lang w:val="tr-TR"/>
        </w:rPr>
      </w:pPr>
    </w:p>
    <w:p w:rsidR="005D61DC" w:rsidRDefault="005D61DC">
      <w:pPr>
        <w:tabs>
          <w:tab w:val="left" w:pos="5954"/>
        </w:tabs>
        <w:rPr>
          <w:rFonts w:ascii="Arial" w:hAnsi="Arial"/>
          <w:b/>
          <w:sz w:val="24"/>
          <w:lang w:val="tr-TR"/>
        </w:rPr>
      </w:pPr>
    </w:p>
    <w:p w:rsidR="005D61DC" w:rsidRDefault="005D61DC">
      <w:pPr>
        <w:tabs>
          <w:tab w:val="left" w:pos="5954"/>
        </w:tabs>
        <w:jc w:val="center"/>
        <w:rPr>
          <w:rFonts w:ascii="Arial" w:hAnsi="Arial"/>
          <w:sz w:val="24"/>
          <w:lang w:val="tr-TR"/>
        </w:rPr>
      </w:pPr>
      <w:r>
        <w:rPr>
          <w:rFonts w:ascii="Arial" w:hAnsi="Arial"/>
          <w:sz w:val="24"/>
          <w:lang w:val="tr-TR"/>
        </w:rPr>
        <w:t xml:space="preserve">Bilimsel Araştırma Projeleri Koordinatörlüğü’ne </w:t>
      </w:r>
    </w:p>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r>
        <w:rPr>
          <w:rFonts w:ascii="Arial" w:hAnsi="Arial"/>
          <w:sz w:val="24"/>
          <w:lang w:val="tr-TR"/>
        </w:rPr>
        <w:t xml:space="preserve">                 Bilimsel Araştırma Projeleri Koordinatörlüğü tarafından desteklenmekte olan .............................. nolu projem kapsamında olan, aşağıda cinsi, miktarı ve tahmini tutarı yazılı malzemelerin alımında kullanılmak üzere …………………..T.L.'ye ihtiyaç vardır. Malzemelerin tutarının …………………………………………………'a avans olarak verilmesini arz ederim.</w:t>
      </w:r>
    </w:p>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r>
        <w:rPr>
          <w:rFonts w:ascii="Arial" w:hAnsi="Arial"/>
          <w:sz w:val="24"/>
          <w:lang w:val="tr-TR"/>
        </w:rPr>
        <w:tab/>
      </w:r>
      <w:r>
        <w:rPr>
          <w:rFonts w:ascii="Arial" w:hAnsi="Arial"/>
          <w:sz w:val="24"/>
          <w:lang w:val="tr-TR"/>
        </w:rPr>
        <w:tab/>
        <w:t xml:space="preserve">   Saygılarımla,</w:t>
      </w:r>
    </w:p>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r>
        <w:rPr>
          <w:rFonts w:ascii="Arial" w:hAnsi="Arial"/>
          <w:sz w:val="24"/>
          <w:lang w:val="tr-TR"/>
        </w:rPr>
        <w:tab/>
      </w:r>
      <w:r>
        <w:rPr>
          <w:rFonts w:ascii="Arial" w:hAnsi="Arial"/>
          <w:sz w:val="24"/>
          <w:lang w:val="tr-TR"/>
        </w:rPr>
        <w:tab/>
        <w:t>Proje Yürütücüsü</w:t>
      </w:r>
    </w:p>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1"/>
        <w:gridCol w:w="2410"/>
        <w:gridCol w:w="2231"/>
      </w:tblGrid>
      <w:tr w:rsidR="005D61DC">
        <w:tblPrEx>
          <w:tblCellMar>
            <w:top w:w="0" w:type="dxa"/>
            <w:bottom w:w="0" w:type="dxa"/>
          </w:tblCellMar>
        </w:tblPrEx>
        <w:tc>
          <w:tcPr>
            <w:tcW w:w="5211" w:type="dxa"/>
          </w:tcPr>
          <w:p w:rsidR="005D61DC" w:rsidRDefault="005D61DC">
            <w:pPr>
              <w:pStyle w:val="Balk2"/>
            </w:pPr>
            <w:r>
              <w:t>Malzeme Adı</w:t>
            </w:r>
          </w:p>
          <w:p w:rsidR="005D61DC" w:rsidRDefault="005D61DC">
            <w:pPr>
              <w:tabs>
                <w:tab w:val="left" w:pos="5954"/>
              </w:tabs>
              <w:jc w:val="both"/>
              <w:rPr>
                <w:rFonts w:ascii="Arial" w:hAnsi="Arial"/>
                <w:b/>
                <w:sz w:val="24"/>
                <w:u w:val="single"/>
                <w:lang w:val="tr-TR"/>
              </w:rPr>
            </w:pPr>
          </w:p>
        </w:tc>
        <w:tc>
          <w:tcPr>
            <w:tcW w:w="2410" w:type="dxa"/>
          </w:tcPr>
          <w:p w:rsidR="005D61DC" w:rsidRDefault="005D61DC">
            <w:pPr>
              <w:tabs>
                <w:tab w:val="left" w:pos="5954"/>
              </w:tabs>
              <w:jc w:val="center"/>
              <w:rPr>
                <w:rFonts w:ascii="Arial" w:hAnsi="Arial"/>
                <w:b/>
                <w:sz w:val="24"/>
                <w:u w:val="single"/>
                <w:lang w:val="tr-TR"/>
              </w:rPr>
            </w:pPr>
            <w:r>
              <w:rPr>
                <w:rFonts w:ascii="Arial" w:hAnsi="Arial"/>
                <w:b/>
                <w:sz w:val="24"/>
                <w:u w:val="single"/>
                <w:lang w:val="tr-TR"/>
              </w:rPr>
              <w:t>Miktarı</w:t>
            </w:r>
          </w:p>
        </w:tc>
        <w:tc>
          <w:tcPr>
            <w:tcW w:w="2231" w:type="dxa"/>
          </w:tcPr>
          <w:p w:rsidR="005D61DC" w:rsidRDefault="005D61DC">
            <w:pPr>
              <w:tabs>
                <w:tab w:val="left" w:pos="5954"/>
              </w:tabs>
              <w:jc w:val="center"/>
              <w:rPr>
                <w:rFonts w:ascii="Arial" w:hAnsi="Arial"/>
                <w:b/>
                <w:sz w:val="24"/>
                <w:u w:val="single"/>
                <w:lang w:val="tr-TR"/>
              </w:rPr>
            </w:pPr>
            <w:r>
              <w:rPr>
                <w:rFonts w:ascii="Arial" w:hAnsi="Arial"/>
                <w:b/>
                <w:sz w:val="24"/>
                <w:u w:val="single"/>
                <w:lang w:val="tr-TR"/>
              </w:rPr>
              <w:t>Tutarı</w:t>
            </w: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c>
        <w:tc>
          <w:tcPr>
            <w:tcW w:w="2410" w:type="dxa"/>
          </w:tcPr>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c>
        <w:tc>
          <w:tcPr>
            <w:tcW w:w="2410" w:type="dxa"/>
          </w:tcPr>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c>
        <w:tc>
          <w:tcPr>
            <w:tcW w:w="2410" w:type="dxa"/>
          </w:tcPr>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c>
        <w:tc>
          <w:tcPr>
            <w:tcW w:w="2410" w:type="dxa"/>
          </w:tcPr>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c>
        <w:tc>
          <w:tcPr>
            <w:tcW w:w="2410" w:type="dxa"/>
          </w:tcPr>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c>
        <w:tc>
          <w:tcPr>
            <w:tcW w:w="2410" w:type="dxa"/>
          </w:tcPr>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c>
        <w:tc>
          <w:tcPr>
            <w:tcW w:w="2410" w:type="dxa"/>
          </w:tcPr>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p w:rsidR="005D61DC" w:rsidRDefault="005D61DC">
            <w:pPr>
              <w:tabs>
                <w:tab w:val="left" w:pos="5954"/>
              </w:tabs>
              <w:jc w:val="both"/>
              <w:rPr>
                <w:rFonts w:ascii="Arial" w:hAnsi="Arial"/>
                <w:sz w:val="24"/>
                <w:lang w:val="tr-TR"/>
              </w:rPr>
            </w:pPr>
          </w:p>
        </w:tc>
        <w:tc>
          <w:tcPr>
            <w:tcW w:w="2410" w:type="dxa"/>
          </w:tcPr>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r w:rsidR="005D61DC">
        <w:tblPrEx>
          <w:tblCellMar>
            <w:top w:w="0" w:type="dxa"/>
            <w:bottom w:w="0" w:type="dxa"/>
          </w:tblCellMar>
        </w:tblPrEx>
        <w:tc>
          <w:tcPr>
            <w:tcW w:w="5211" w:type="dxa"/>
          </w:tcPr>
          <w:p w:rsidR="005D61DC" w:rsidRDefault="005D61DC">
            <w:pPr>
              <w:tabs>
                <w:tab w:val="left" w:pos="5954"/>
              </w:tabs>
              <w:jc w:val="both"/>
              <w:rPr>
                <w:rFonts w:ascii="Arial" w:hAnsi="Arial"/>
                <w:sz w:val="24"/>
                <w:lang w:val="tr-TR"/>
              </w:rPr>
            </w:pPr>
          </w:p>
        </w:tc>
        <w:tc>
          <w:tcPr>
            <w:tcW w:w="2410" w:type="dxa"/>
          </w:tcPr>
          <w:p w:rsidR="005D61DC" w:rsidRDefault="005D61DC">
            <w:pPr>
              <w:pStyle w:val="Balk4"/>
            </w:pPr>
            <w:r>
              <w:t>TOPLAM</w:t>
            </w:r>
          </w:p>
          <w:p w:rsidR="005D61DC" w:rsidRDefault="005D61DC">
            <w:pPr>
              <w:tabs>
                <w:tab w:val="left" w:pos="5954"/>
              </w:tabs>
              <w:jc w:val="both"/>
              <w:rPr>
                <w:rFonts w:ascii="Arial" w:hAnsi="Arial"/>
                <w:sz w:val="24"/>
                <w:lang w:val="tr-TR"/>
              </w:rPr>
            </w:pPr>
          </w:p>
        </w:tc>
        <w:tc>
          <w:tcPr>
            <w:tcW w:w="2231" w:type="dxa"/>
          </w:tcPr>
          <w:p w:rsidR="005D61DC" w:rsidRDefault="005D61DC">
            <w:pPr>
              <w:tabs>
                <w:tab w:val="left" w:pos="5954"/>
              </w:tabs>
              <w:jc w:val="both"/>
              <w:rPr>
                <w:rFonts w:ascii="Arial" w:hAnsi="Arial"/>
                <w:sz w:val="24"/>
                <w:lang w:val="tr-TR"/>
              </w:rPr>
            </w:pPr>
          </w:p>
        </w:tc>
      </w:tr>
    </w:tbl>
    <w:p w:rsidR="005D61DC" w:rsidRDefault="005D61DC">
      <w:pPr>
        <w:rPr>
          <w:sz w:val="24"/>
        </w:rPr>
      </w:pPr>
    </w:p>
    <w:sectPr w:rsidR="005D61DC">
      <w:headerReference w:type="even" r:id="rId7"/>
      <w:headerReference w:type="default" r:id="rId8"/>
      <w:footerReference w:type="even" r:id="rId9"/>
      <w:footerReference w:type="default" r:id="rId10"/>
      <w:headerReference w:type="first" r:id="rId11"/>
      <w:footerReference w:type="first" r:id="rId12"/>
      <w:pgSz w:w="11906" w:h="16838"/>
      <w:pgMar w:top="567" w:right="1134" w:bottom="1417"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069F" w:rsidRDefault="0003069F" w:rsidP="006A13A0">
      <w:r>
        <w:separator/>
      </w:r>
    </w:p>
  </w:endnote>
  <w:endnote w:type="continuationSeparator" w:id="1">
    <w:p w:rsidR="0003069F" w:rsidRDefault="0003069F" w:rsidP="006A13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F92" w:rsidRDefault="00126F92">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3A0" w:rsidRDefault="00126F92" w:rsidP="00EE3ED6">
    <w:pPr>
      <w:pStyle w:val="Altbilgi"/>
    </w:pPr>
    <w:r>
      <w:rPr>
        <w:rFonts w:cs="Arial"/>
        <w:i/>
        <w:sz w:val="16"/>
      </w:rPr>
      <w:t>(Form No</w:t>
    </w:r>
    <w:r w:rsidR="007509CA">
      <w:rPr>
        <w:rFonts w:cs="Arial"/>
        <w:i/>
        <w:sz w:val="16"/>
      </w:rPr>
      <w:t>:</w:t>
    </w:r>
    <w:r w:rsidR="007509CA" w:rsidRPr="007509CA">
      <w:rPr>
        <w:i/>
        <w:sz w:val="18"/>
        <w:szCs w:val="18"/>
      </w:rPr>
      <w:t xml:space="preserve"> </w:t>
    </w:r>
    <w:r w:rsidR="00EE3ED6">
      <w:rPr>
        <w:i/>
        <w:sz w:val="18"/>
        <w:szCs w:val="18"/>
      </w:rPr>
      <w:t>SİÜ.</w:t>
    </w:r>
    <w:r w:rsidR="007509CA">
      <w:rPr>
        <w:i/>
        <w:sz w:val="18"/>
        <w:szCs w:val="18"/>
      </w:rPr>
      <w:t>FR-</w:t>
    </w:r>
    <w:r w:rsidR="004D67D6">
      <w:rPr>
        <w:i/>
        <w:sz w:val="18"/>
        <w:szCs w:val="18"/>
      </w:rPr>
      <w:t>0</w:t>
    </w:r>
    <w:r w:rsidR="00ED7D24">
      <w:rPr>
        <w:i/>
        <w:sz w:val="18"/>
        <w:szCs w:val="18"/>
      </w:rPr>
      <w:t>0</w:t>
    </w:r>
    <w:r w:rsidR="004D67D6">
      <w:rPr>
        <w:i/>
        <w:sz w:val="18"/>
        <w:szCs w:val="18"/>
      </w:rPr>
      <w:t>93</w:t>
    </w:r>
    <w:r w:rsidR="007B74B9" w:rsidRPr="007B74B9">
      <w:rPr>
        <w:rFonts w:cs="Arial"/>
        <w:i/>
        <w:sz w:val="16"/>
      </w:rPr>
      <w:t xml:space="preserve">; </w:t>
    </w:r>
    <w:r w:rsidR="00EE3ED6">
      <w:rPr>
        <w:rFonts w:cs="Arial"/>
        <w:i/>
        <w:sz w:val="16"/>
      </w:rPr>
      <w:tab/>
    </w:r>
    <w:r w:rsidR="007B74B9" w:rsidRPr="007B74B9">
      <w:rPr>
        <w:rFonts w:cs="Arial"/>
        <w:i/>
        <w:sz w:val="16"/>
      </w:rPr>
      <w:t>Revizyon Tarihi:;</w:t>
    </w:r>
    <w:r w:rsidR="00EE3ED6">
      <w:rPr>
        <w:rFonts w:cs="Arial"/>
        <w:i/>
        <w:sz w:val="16"/>
      </w:rPr>
      <w:tab/>
    </w:r>
    <w:r w:rsidR="007B74B9" w:rsidRPr="007B74B9">
      <w:rPr>
        <w:rFonts w:cs="Arial"/>
        <w:i/>
        <w:sz w:val="16"/>
      </w:rPr>
      <w:t xml:space="preserve"> Revizyon No:</w:t>
    </w:r>
    <w:r w:rsidR="00EE3ED6">
      <w:rPr>
        <w:rFonts w:cs="Arial"/>
        <w:i/>
        <w:sz w:val="16"/>
      </w:rPr>
      <w:t>00</w:t>
    </w:r>
    <w:r>
      <w:rPr>
        <w:rFonts w:cs="Arial"/>
        <w:i/>
        <w:sz w:val="16"/>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F92" w:rsidRDefault="00126F92">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069F" w:rsidRDefault="0003069F" w:rsidP="006A13A0">
      <w:r>
        <w:separator/>
      </w:r>
    </w:p>
  </w:footnote>
  <w:footnote w:type="continuationSeparator" w:id="1">
    <w:p w:rsidR="0003069F" w:rsidRDefault="0003069F" w:rsidP="006A13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F92" w:rsidRDefault="00126F92">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F92" w:rsidRDefault="00126F92">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F92" w:rsidRDefault="00126F92">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Pr>
  <w:endnotePr>
    <w:endnote w:id="0"/>
    <w:endnote w:id="1"/>
  </w:endnotePr>
  <w:compat/>
  <w:rsids>
    <w:rsidRoot w:val="006A13A0"/>
    <w:rsid w:val="0003069F"/>
    <w:rsid w:val="00080283"/>
    <w:rsid w:val="00126F92"/>
    <w:rsid w:val="00201510"/>
    <w:rsid w:val="004D67D6"/>
    <w:rsid w:val="00507D42"/>
    <w:rsid w:val="005D61DC"/>
    <w:rsid w:val="006A13A0"/>
    <w:rsid w:val="007509CA"/>
    <w:rsid w:val="0077353A"/>
    <w:rsid w:val="007B74B9"/>
    <w:rsid w:val="00892ECC"/>
    <w:rsid w:val="009279D0"/>
    <w:rsid w:val="00A00C0C"/>
    <w:rsid w:val="00B532BE"/>
    <w:rsid w:val="00CD277F"/>
    <w:rsid w:val="00ED7D24"/>
    <w:rsid w:val="00EE3ED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Balk1">
    <w:name w:val="heading 1"/>
    <w:basedOn w:val="Normal"/>
    <w:next w:val="Normal"/>
    <w:qFormat/>
    <w:pPr>
      <w:keepNext/>
      <w:tabs>
        <w:tab w:val="left" w:pos="5954"/>
      </w:tabs>
      <w:jc w:val="center"/>
      <w:outlineLvl w:val="0"/>
    </w:pPr>
    <w:rPr>
      <w:rFonts w:ascii="Arial" w:hAnsi="Arial"/>
      <w:sz w:val="24"/>
      <w:lang w:val="tr-TR"/>
    </w:rPr>
  </w:style>
  <w:style w:type="paragraph" w:styleId="Balk2">
    <w:name w:val="heading 2"/>
    <w:basedOn w:val="Normal"/>
    <w:next w:val="Normal"/>
    <w:qFormat/>
    <w:pPr>
      <w:keepNext/>
      <w:tabs>
        <w:tab w:val="left" w:pos="5954"/>
      </w:tabs>
      <w:jc w:val="center"/>
      <w:outlineLvl w:val="1"/>
    </w:pPr>
    <w:rPr>
      <w:rFonts w:ascii="Arial" w:hAnsi="Arial"/>
      <w:b/>
      <w:sz w:val="24"/>
      <w:u w:val="single"/>
      <w:lang w:val="tr-TR"/>
    </w:rPr>
  </w:style>
  <w:style w:type="paragraph" w:styleId="Balk3">
    <w:name w:val="heading 3"/>
    <w:basedOn w:val="Normal"/>
    <w:next w:val="Normal"/>
    <w:qFormat/>
    <w:pPr>
      <w:keepNext/>
      <w:tabs>
        <w:tab w:val="left" w:pos="5954"/>
      </w:tabs>
      <w:jc w:val="both"/>
      <w:outlineLvl w:val="2"/>
    </w:pPr>
    <w:rPr>
      <w:rFonts w:ascii="Arial" w:hAnsi="Arial"/>
      <w:sz w:val="24"/>
      <w:lang w:val="tr-TR"/>
    </w:rPr>
  </w:style>
  <w:style w:type="paragraph" w:styleId="Balk4">
    <w:name w:val="heading 4"/>
    <w:basedOn w:val="Normal"/>
    <w:next w:val="Normal"/>
    <w:qFormat/>
    <w:pPr>
      <w:keepNext/>
      <w:tabs>
        <w:tab w:val="left" w:pos="5954"/>
      </w:tabs>
      <w:jc w:val="center"/>
      <w:outlineLvl w:val="3"/>
    </w:pPr>
    <w:rPr>
      <w:rFonts w:ascii="Arial" w:hAnsi="Arial"/>
      <w:b/>
      <w:bCs/>
      <w:sz w:val="24"/>
      <w:lang w:val="tr-TR"/>
    </w:rPr>
  </w:style>
  <w:style w:type="paragraph" w:styleId="Balk5">
    <w:name w:val="heading 5"/>
    <w:basedOn w:val="Normal"/>
    <w:next w:val="Normal"/>
    <w:qFormat/>
    <w:pPr>
      <w:keepNext/>
      <w:tabs>
        <w:tab w:val="left" w:pos="5954"/>
      </w:tabs>
      <w:jc w:val="center"/>
      <w:outlineLvl w:val="4"/>
    </w:pPr>
    <w:rPr>
      <w:rFonts w:ascii="Arial" w:hAnsi="Arial"/>
      <w:bCs/>
      <w:sz w:val="28"/>
      <w:lang w:val="tr-TR"/>
    </w:rPr>
  </w:style>
  <w:style w:type="paragraph" w:styleId="Balk6">
    <w:name w:val="heading 6"/>
    <w:basedOn w:val="Normal"/>
    <w:next w:val="Normal"/>
    <w:qFormat/>
    <w:pPr>
      <w:keepNext/>
      <w:tabs>
        <w:tab w:val="left" w:pos="5954"/>
      </w:tabs>
      <w:jc w:val="center"/>
      <w:outlineLvl w:val="5"/>
    </w:pPr>
    <w:rPr>
      <w:rFonts w:ascii="Arial" w:hAnsi="Arial"/>
      <w:b/>
      <w:sz w:val="28"/>
      <w:lang w:val="tr-TR"/>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A13A0"/>
    <w:pPr>
      <w:tabs>
        <w:tab w:val="center" w:pos="4536"/>
        <w:tab w:val="right" w:pos="9072"/>
      </w:tabs>
    </w:pPr>
    <w:rPr>
      <w:lang/>
    </w:rPr>
  </w:style>
  <w:style w:type="character" w:customStyle="1" w:styleId="stbilgiChar">
    <w:name w:val="Üstbilgi Char"/>
    <w:link w:val="stbilgi"/>
    <w:uiPriority w:val="99"/>
    <w:rsid w:val="006A13A0"/>
    <w:rPr>
      <w:lang w:val="en-AU"/>
    </w:rPr>
  </w:style>
  <w:style w:type="paragraph" w:styleId="Altbilgi">
    <w:name w:val="footer"/>
    <w:basedOn w:val="Normal"/>
    <w:link w:val="AltbilgiChar"/>
    <w:uiPriority w:val="99"/>
    <w:unhideWhenUsed/>
    <w:rsid w:val="006A13A0"/>
    <w:pPr>
      <w:tabs>
        <w:tab w:val="center" w:pos="4536"/>
        <w:tab w:val="right" w:pos="9072"/>
      </w:tabs>
    </w:pPr>
    <w:rPr>
      <w:lang/>
    </w:rPr>
  </w:style>
  <w:style w:type="character" w:customStyle="1" w:styleId="AltbilgiChar">
    <w:name w:val="Altbilgi Char"/>
    <w:link w:val="Altbilgi"/>
    <w:uiPriority w:val="99"/>
    <w:rsid w:val="006A13A0"/>
    <w:rPr>
      <w:lang w:val="en-A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Words>
  <Characters>532</Characters>
  <Application>Microsoft Office Word</Application>
  <DocSecurity>0</DocSecurity>
  <Lines>4</Lines>
  <Paragraphs>1</Paragraphs>
  <ScaleCrop>false</ScaleCrop>
  <HeadingPairs>
    <vt:vector size="2" baseType="variant">
      <vt:variant>
        <vt:lpstr>Konu Başlığı</vt:lpstr>
      </vt:variant>
      <vt:variant>
        <vt:i4>1</vt:i4>
      </vt:variant>
    </vt:vector>
  </HeadingPairs>
  <TitlesOfParts>
    <vt:vector size="1" baseType="lpstr">
      <vt:lpstr>YILDIZ TEKNİK ÜNİVERSİTESİ</vt:lpstr>
    </vt:vector>
  </TitlesOfParts>
  <Company/>
  <LinksUpToDate>false</LinksUpToDate>
  <CharactersWithSpaces>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YILDIZ TEKNİK ÜNİVERSİTESİ</dc:title>
  <dc:subject>JOÃO JARDIM x8?! PORRA! DIA 8 VOTA NÃO!</dc:subject>
  <dc:creator>VOTA NÃO À REGIONALIZAÇÃO! SIM AO REFORÇO DO MUNICIPALISMO!</dc:creator>
  <dc:description>A REGIONALIZAÇÃO É UM ERRO COLOSSAL!</dc:description>
  <cp:lastModifiedBy>HP</cp:lastModifiedBy>
  <cp:revision>2</cp:revision>
  <cp:lastPrinted>2002-03-19T13:03:00Z</cp:lastPrinted>
  <dcterms:created xsi:type="dcterms:W3CDTF">2018-09-18T11:56:00Z</dcterms:created>
  <dcterms:modified xsi:type="dcterms:W3CDTF">2018-09-18T11:56:00Z</dcterms:modified>
</cp:coreProperties>
</file>