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4E5" w:rsidRPr="002879AE" w:rsidRDefault="000164E5" w:rsidP="000164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AE">
        <w:rPr>
          <w:rFonts w:ascii="Times New Roman" w:hAnsi="Times New Roman" w:cs="Times New Roman"/>
          <w:b/>
          <w:sz w:val="24"/>
          <w:szCs w:val="24"/>
        </w:rPr>
        <w:t>SİİRT ÜNİVERSİTESİ</w:t>
      </w:r>
    </w:p>
    <w:p w:rsidR="000164E5" w:rsidRPr="002879AE" w:rsidRDefault="000164E5" w:rsidP="000164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AE">
        <w:rPr>
          <w:rFonts w:ascii="Times New Roman" w:hAnsi="Times New Roman" w:cs="Times New Roman"/>
          <w:b/>
          <w:sz w:val="24"/>
          <w:szCs w:val="24"/>
        </w:rPr>
        <w:t>BİLİMSEL ARAŞTIRMA PROJELERİ KOORDİNA</w:t>
      </w:r>
      <w:r>
        <w:rPr>
          <w:rFonts w:ascii="Times New Roman" w:hAnsi="Times New Roman" w:cs="Times New Roman"/>
          <w:b/>
          <w:sz w:val="24"/>
          <w:szCs w:val="24"/>
        </w:rPr>
        <w:t>TÖRLÜĞÜ</w:t>
      </w:r>
    </w:p>
    <w:p w:rsidR="000164E5" w:rsidRDefault="000164E5" w:rsidP="000164E5">
      <w:pPr>
        <w:spacing w:before="480" w:after="36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9AE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2879AE">
        <w:rPr>
          <w:rFonts w:ascii="Times New Roman" w:hAnsi="Times New Roman" w:cs="Times New Roman"/>
          <w:b/>
          <w:sz w:val="24"/>
          <w:szCs w:val="24"/>
        </w:rPr>
        <w:t xml:space="preserve"> YILI </w:t>
      </w:r>
      <w:r>
        <w:rPr>
          <w:rFonts w:ascii="Times New Roman" w:hAnsi="Times New Roman" w:cs="Times New Roman"/>
          <w:b/>
          <w:sz w:val="24"/>
          <w:szCs w:val="24"/>
        </w:rPr>
        <w:t xml:space="preserve">2. DÖNEM </w:t>
      </w:r>
      <w:r w:rsidRPr="002879AE">
        <w:rPr>
          <w:rFonts w:ascii="Times New Roman" w:hAnsi="Times New Roman" w:cs="Times New Roman"/>
          <w:b/>
          <w:sz w:val="24"/>
          <w:szCs w:val="24"/>
        </w:rPr>
        <w:t>BİLİMSEL ARAŞTIRMA PROJE</w:t>
      </w:r>
      <w:r>
        <w:rPr>
          <w:rFonts w:ascii="Times New Roman" w:hAnsi="Times New Roman" w:cs="Times New Roman"/>
          <w:b/>
          <w:sz w:val="24"/>
          <w:szCs w:val="24"/>
        </w:rPr>
        <w:t>LERİ</w:t>
      </w:r>
      <w:r w:rsidRPr="002879AE">
        <w:rPr>
          <w:rFonts w:ascii="Times New Roman" w:hAnsi="Times New Roman" w:cs="Times New Roman"/>
          <w:b/>
          <w:sz w:val="24"/>
          <w:szCs w:val="24"/>
        </w:rPr>
        <w:t xml:space="preserve"> BAŞVURU İLANI</w:t>
      </w:r>
    </w:p>
    <w:p w:rsidR="00AB3138" w:rsidRPr="0086316C" w:rsidRDefault="006B3506" w:rsidP="00B26960">
      <w:pPr>
        <w:spacing w:before="240" w:line="276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6316C">
        <w:rPr>
          <w:rFonts w:ascii="Times New Roman" w:hAnsi="Times New Roman" w:cs="Times New Roman"/>
          <w:b/>
          <w:sz w:val="24"/>
          <w:szCs w:val="24"/>
        </w:rPr>
        <w:t>2021 Yılı 2. Dönem Bilimsel Araştırma (Münferit) Proje Başvuruları</w:t>
      </w:r>
      <w:r w:rsidR="00E24F65" w:rsidRPr="0086316C">
        <w:rPr>
          <w:rStyle w:val="HafifVurgulama"/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08</w:t>
      </w:r>
      <w:r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Kasım 2021 tarihi itibari ile başla</w:t>
      </w:r>
      <w:r w:rsidR="00B269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mış</w:t>
      </w:r>
      <w:r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olup, </w:t>
      </w:r>
      <w:r w:rsidR="008E6EC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</w:t>
      </w:r>
      <w:r w:rsidR="00E24F65"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Aralık</w:t>
      </w:r>
      <w:r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2021 tarihinde </w:t>
      </w:r>
      <w:r w:rsidRPr="0086316C">
        <w:rPr>
          <w:rFonts w:ascii="Times New Roman" w:hAnsi="Times New Roman" w:cs="Times New Roman"/>
          <w:b/>
          <w:sz w:val="24"/>
          <w:szCs w:val="24"/>
        </w:rPr>
        <w:t xml:space="preserve">(saat 23.59’a kadar) </w:t>
      </w:r>
      <w:r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sona erecektir. </w:t>
      </w:r>
      <w:r w:rsidR="00507FB9" w:rsidRPr="0086316C">
        <w:rPr>
          <w:rFonts w:ascii="Times New Roman" w:hAnsi="Times New Roman" w:cs="Times New Roman"/>
          <w:sz w:val="24"/>
          <w:szCs w:val="24"/>
        </w:rPr>
        <w:t xml:space="preserve">Proje başvurusu yapmadan önce </w:t>
      </w:r>
      <w:hyperlink r:id="rId6" w:history="1">
        <w:r w:rsidR="00507FB9" w:rsidRPr="0086316C">
          <w:rPr>
            <w:rStyle w:val="Kpr"/>
            <w:rFonts w:ascii="Times New Roman" w:hAnsi="Times New Roman" w:cs="Times New Roman"/>
            <w:sz w:val="24"/>
            <w:szCs w:val="24"/>
          </w:rPr>
          <w:t>http://siubap.siirt.edu.tr/</w:t>
        </w:r>
      </w:hyperlink>
      <w:r w:rsidR="00507FB9" w:rsidRPr="0086316C">
        <w:rPr>
          <w:rFonts w:ascii="Times New Roman" w:hAnsi="Times New Roman" w:cs="Times New Roman"/>
          <w:sz w:val="24"/>
          <w:szCs w:val="24"/>
        </w:rPr>
        <w:t xml:space="preserve"> ana sayfası mevzuat kısmında </w:t>
      </w:r>
      <w:r w:rsidR="00507FB9" w:rsidRPr="0086316C">
        <w:rPr>
          <w:rFonts w:ascii="Times New Roman" w:hAnsi="Times New Roman" w:cs="Times New Roman"/>
          <w:i/>
          <w:sz w:val="24"/>
          <w:szCs w:val="24"/>
        </w:rPr>
        <w:t>yer alan</w:t>
      </w:r>
      <w:r w:rsidR="007E7732" w:rsidRPr="0086316C">
        <w:rPr>
          <w:rFonts w:ascii="Times New Roman" w:hAnsi="Times New Roman" w:cs="Times New Roman"/>
          <w:i/>
          <w:sz w:val="24"/>
          <w:szCs w:val="24"/>
        </w:rPr>
        <w:t>;</w:t>
      </w:r>
      <w:r w:rsidR="00B2696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8736D">
        <w:rPr>
          <w:rFonts w:ascii="Times New Roman" w:hAnsi="Times New Roman" w:cs="Times New Roman"/>
          <w:i/>
          <w:sz w:val="24"/>
          <w:szCs w:val="24"/>
        </w:rPr>
        <w:t>''</w:t>
      </w:r>
      <w:r w:rsidR="00507FB9" w:rsidRPr="0086316C">
        <w:rPr>
          <w:rStyle w:val="HafifVurgulama"/>
          <w:rFonts w:ascii="Times New Roman" w:hAnsi="Times New Roman" w:cs="Times New Roman"/>
          <w:b/>
          <w:i w:val="0"/>
          <w:color w:val="auto"/>
          <w:sz w:val="24"/>
          <w:szCs w:val="24"/>
        </w:rPr>
        <w:t>Siirt Üniversitesi Bilimsel Araştırma Projeleri Uygulama Esasları ve Araştırmacı Bilgilendirme Kılavuzu</w:t>
      </w:r>
      <w:r w:rsidR="0048736D">
        <w:rPr>
          <w:rStyle w:val="HafifVurgulama"/>
          <w:rFonts w:ascii="Times New Roman" w:hAnsi="Times New Roman" w:cs="Times New Roman"/>
          <w:b/>
          <w:i w:val="0"/>
          <w:color w:val="auto"/>
          <w:sz w:val="24"/>
          <w:szCs w:val="24"/>
        </w:rPr>
        <w:t>''</w:t>
      </w:r>
      <w:r w:rsidR="00B26960">
        <w:rPr>
          <w:rStyle w:val="HafifVurgulama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</w:t>
      </w:r>
      <w:r w:rsidR="008D192E"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  <w:t>ayrıca</w:t>
      </w:r>
      <w:r w:rsidR="00B26960"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8736D">
        <w:rPr>
          <w:rStyle w:val="HafifVurgulama"/>
          <w:rFonts w:ascii="Times New Roman" w:hAnsi="Times New Roman" w:cs="Times New Roman"/>
          <w:b/>
          <w:i w:val="0"/>
          <w:color w:val="auto"/>
          <w:sz w:val="24"/>
          <w:szCs w:val="24"/>
        </w:rPr>
        <w:t>''</w:t>
      </w:r>
      <w:r w:rsidR="008D192E">
        <w:rPr>
          <w:rStyle w:val="HafifVurgulama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Siirt Üniversitesi </w:t>
      </w:r>
      <w:r w:rsidRPr="00CB2F40">
        <w:rPr>
          <w:rStyle w:val="Gl"/>
          <w:rFonts w:ascii="Times New Roman" w:hAnsi="Times New Roman" w:cs="Times New Roman"/>
          <w:sz w:val="24"/>
          <w:szCs w:val="24"/>
          <w:shd w:val="clear" w:color="auto" w:fill="FFFFFF"/>
        </w:rPr>
        <w:t>Bilimsel Araştırma Projeleri Yönergesi</w:t>
      </w:r>
      <w:r w:rsidR="0048736D">
        <w:rPr>
          <w:rStyle w:val="Gl"/>
          <w:rFonts w:ascii="Times New Roman" w:hAnsi="Times New Roman" w:cs="Times New Roman"/>
          <w:sz w:val="24"/>
          <w:szCs w:val="24"/>
          <w:shd w:val="clear" w:color="auto" w:fill="FFFFFF"/>
        </w:rPr>
        <w:t xml:space="preserve">'' </w:t>
      </w:r>
      <w:hyperlink r:id="rId7" w:history="1">
        <w:r w:rsidR="00DD6AC0" w:rsidRPr="0086316C">
          <w:rPr>
            <w:rStyle w:val="Kpr"/>
            <w:rFonts w:ascii="Times New Roman" w:hAnsi="Times New Roman" w:cs="Times New Roman"/>
            <w:i/>
            <w:sz w:val="24"/>
            <w:szCs w:val="24"/>
            <w:shd w:val="clear" w:color="auto" w:fill="FFFFFF"/>
          </w:rPr>
          <w:t>https://bap.siirt.edu.tr/index.php?act=guest&amp;act2=sayfa&amp;id=28</w:t>
        </w:r>
      </w:hyperlink>
      <w:r w:rsidR="00B26960">
        <w:t xml:space="preserve"> </w:t>
      </w:r>
      <w:r w:rsidR="00507FB9" w:rsidRPr="0086316C"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  <w:t>detaylı</w:t>
      </w:r>
      <w:r w:rsidR="00AB3138" w:rsidRPr="0086316C"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  <w:t xml:space="preserve"> bir şekilde gözden geçirilme</w:t>
      </w:r>
      <w:r w:rsidR="00B26960"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  <w:t>s</w:t>
      </w:r>
      <w:r w:rsidR="00AB3138" w:rsidRPr="0086316C"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  <w:t xml:space="preserve">i </w:t>
      </w:r>
      <w:r w:rsidR="00507FB9" w:rsidRPr="0086316C">
        <w:rPr>
          <w:rStyle w:val="HafifVurgulama"/>
          <w:rFonts w:ascii="Times New Roman" w:hAnsi="Times New Roman" w:cs="Times New Roman"/>
          <w:i w:val="0"/>
          <w:color w:val="auto"/>
          <w:sz w:val="24"/>
          <w:szCs w:val="24"/>
        </w:rPr>
        <w:t>ve buna göre proje hazırlanması gerekmektedir</w:t>
      </w:r>
      <w:r w:rsidRPr="0086316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.</w:t>
      </w:r>
    </w:p>
    <w:p w:rsidR="00C1003C" w:rsidRPr="0086316C" w:rsidRDefault="00C1003C" w:rsidP="0086316C">
      <w:pPr>
        <w:spacing w:before="240" w:line="276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Proje başvuruları, </w:t>
      </w:r>
      <w:r w:rsidR="00623C00"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üniversitemiz </w:t>
      </w:r>
      <w:hyperlink r:id="rId8" w:history="1">
        <w:r w:rsidR="003C1388" w:rsidRPr="0086316C">
          <w:rPr>
            <w:rStyle w:val="Kpr"/>
            <w:rFonts w:ascii="Times New Roman" w:hAnsi="Times New Roman" w:cs="Times New Roman"/>
            <w:sz w:val="24"/>
            <w:szCs w:val="24"/>
          </w:rPr>
          <w:t>http://siubap.siirt.edu.tr/</w:t>
        </w:r>
      </w:hyperlink>
      <w:r w:rsidR="00623C00" w:rsidRPr="0086316C">
        <w:rPr>
          <w:rFonts w:ascii="Times New Roman" w:hAnsi="Times New Roman" w:cs="Times New Roman"/>
          <w:sz w:val="24"/>
          <w:szCs w:val="24"/>
        </w:rPr>
        <w:t xml:space="preserve"> internet </w:t>
      </w:r>
      <w:r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adresinden ulaşılabilecek olan </w:t>
      </w:r>
      <w:r w:rsidR="00B2696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</w:t>
      </w:r>
      <w:r w:rsidR="00623C00"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 w:rsidRPr="008631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BAP Otomasyon Sistemi üzerinden elektronik olarak yapılacaktır. Başvuru, için gerekli tüm form ve belgeler (Otomasyon sisteminde belirtilen) sisteme yüklenip birer çıktısı onaylı olarak BAP birimine teslim edilecektir.</w:t>
      </w:r>
    </w:p>
    <w:p w:rsidR="00E24F65" w:rsidRPr="0086316C" w:rsidRDefault="00E24F65" w:rsidP="0086316C">
      <w:pPr>
        <w:spacing w:before="240" w:line="276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86316C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Proje başvurularının değerlendirmeye alınabilmesi için aşağıda maddeler halinde belirtilen hususların dikkate alınması gerekmektedir.</w:t>
      </w:r>
    </w:p>
    <w:p w:rsidR="00862B08" w:rsidRPr="0086316C" w:rsidRDefault="00862B08" w:rsidP="0086316C">
      <w:pPr>
        <w:pStyle w:val="ListeParagraf"/>
        <w:numPr>
          <w:ilvl w:val="0"/>
          <w:numId w:val="1"/>
        </w:numPr>
        <w:shd w:val="clear" w:color="auto" w:fill="FFFFFF"/>
        <w:spacing w:before="240" w:after="0" w:line="276" w:lineRule="auto"/>
        <w:ind w:left="567" w:hanging="567"/>
        <w:contextualSpacing w:val="0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86316C">
        <w:rPr>
          <w:rFonts w:ascii="Times New Roman" w:hAnsi="Times New Roman" w:cs="Times New Roman"/>
          <w:color w:val="212121"/>
          <w:sz w:val="24"/>
          <w:szCs w:val="24"/>
        </w:rPr>
        <w:t>Üniversitemizin belirlemiş olduğu misyon ve vizyon hedefine yönelik olarak YÖK Öncelikli Alanlar Kapsamındaki (/</w:t>
      </w:r>
      <w:hyperlink r:id="rId9" w:history="1">
        <w:r w:rsidRPr="0086316C">
          <w:rPr>
            <w:rStyle w:val="Kpr"/>
            <w:rFonts w:ascii="Times New Roman" w:hAnsi="Times New Roman" w:cs="Times New Roman"/>
            <w:sz w:val="24"/>
            <w:szCs w:val="24"/>
          </w:rPr>
          <w:t>http://www.sbb.gov.tr/wp-content/uploads/2019/07/OnbirinciKalkinmaPlani.pdf</w:t>
        </w:r>
      </w:hyperlink>
      <w:r w:rsidRPr="0086316C">
        <w:rPr>
          <w:rStyle w:val="Kpr"/>
          <w:rFonts w:ascii="Times New Roman" w:hAnsi="Times New Roman" w:cs="Times New Roman"/>
          <w:sz w:val="24"/>
          <w:szCs w:val="24"/>
        </w:rPr>
        <w:t>)</w:t>
      </w:r>
      <w:r w:rsidRPr="0086316C">
        <w:rPr>
          <w:rFonts w:ascii="Times New Roman" w:hAnsi="Times New Roman" w:cs="Times New Roman"/>
          <w:color w:val="212121"/>
          <w:sz w:val="24"/>
          <w:szCs w:val="24"/>
        </w:rPr>
        <w:t xml:space="preserve">  proje önerilerine öncelik verilecektir. Bu doğrultuda hazırlanacak Fen ve Mühendislik Bilimleri proje önerilerinin; İlimizin ve Bölgemizin bölgesel ve </w:t>
      </w:r>
      <w:proofErr w:type="spellStart"/>
      <w:r w:rsidRPr="0086316C">
        <w:rPr>
          <w:rFonts w:ascii="Times New Roman" w:hAnsi="Times New Roman" w:cs="Times New Roman"/>
          <w:color w:val="212121"/>
          <w:sz w:val="24"/>
          <w:szCs w:val="24"/>
        </w:rPr>
        <w:t>sektörel</w:t>
      </w:r>
      <w:proofErr w:type="spellEnd"/>
      <w:r w:rsidRPr="0086316C">
        <w:rPr>
          <w:rFonts w:ascii="Times New Roman" w:hAnsi="Times New Roman" w:cs="Times New Roman"/>
          <w:color w:val="212121"/>
          <w:sz w:val="24"/>
          <w:szCs w:val="24"/>
        </w:rPr>
        <w:t xml:space="preserve"> kalkınmasına yönelik somut, ekonomik fayda sağlama potansiyeline sahip olması; Sosyal ve Beşeri Bilimler proje önerilerinin İlimizin ve Bölgemizin ihtiyaçlarına cevap verebilecek nitelikte olması önem arz etmektedir. Bu bağlamda sunulan </w:t>
      </w:r>
      <w:r w:rsidRPr="0086316C">
        <w:rPr>
          <w:rFonts w:ascii="Times New Roman" w:hAnsi="Times New Roman" w:cs="Times New Roman"/>
          <w:b/>
          <w:color w:val="212121"/>
          <w:sz w:val="24"/>
          <w:szCs w:val="24"/>
        </w:rPr>
        <w:t>Bireysel (Münferit) projeler için proje bütçesi 20.000,00 TL’yi geçmemelidir</w:t>
      </w:r>
      <w:r w:rsidR="00DD32CF">
        <w:rPr>
          <w:rFonts w:ascii="Times New Roman" w:hAnsi="Times New Roman" w:cs="Times New Roman"/>
          <w:b/>
          <w:color w:val="212121"/>
          <w:sz w:val="24"/>
          <w:szCs w:val="24"/>
        </w:rPr>
        <w:t>.</w:t>
      </w:r>
    </w:p>
    <w:p w:rsidR="00862B08" w:rsidRPr="00407B4D" w:rsidRDefault="00862B08" w:rsidP="0048736D">
      <w:pPr>
        <w:pStyle w:val="AralkYok"/>
        <w:numPr>
          <w:ilvl w:val="0"/>
          <w:numId w:val="1"/>
        </w:numPr>
        <w:spacing w:before="240" w:line="276" w:lineRule="auto"/>
        <w:ind w:left="567" w:hanging="643"/>
        <w:jc w:val="both"/>
        <w:rPr>
          <w:rFonts w:ascii="Times New Roman" w:hAnsi="Times New Roman"/>
          <w:sz w:val="24"/>
          <w:szCs w:val="24"/>
        </w:rPr>
      </w:pPr>
      <w:r w:rsidRPr="0086316C">
        <w:rPr>
          <w:rFonts w:ascii="Times New Roman" w:hAnsi="Times New Roman"/>
          <w:sz w:val="24"/>
          <w:szCs w:val="24"/>
        </w:rPr>
        <w:t xml:space="preserve">Araştırmacılar eş zamanlı olarak, yalnızca </w:t>
      </w:r>
      <w:r w:rsidRPr="0086316C">
        <w:rPr>
          <w:rFonts w:ascii="Times New Roman" w:hAnsi="Times New Roman"/>
          <w:b/>
          <w:sz w:val="24"/>
          <w:szCs w:val="24"/>
        </w:rPr>
        <w:t>1 Münferit Araştırma Projesinde</w:t>
      </w:r>
      <w:r w:rsidR="00B26960">
        <w:rPr>
          <w:rFonts w:ascii="Times New Roman" w:hAnsi="Times New Roman"/>
          <w:b/>
          <w:sz w:val="24"/>
          <w:szCs w:val="24"/>
        </w:rPr>
        <w:t xml:space="preserve"> </w:t>
      </w:r>
      <w:r w:rsidRPr="0086316C">
        <w:rPr>
          <w:rFonts w:ascii="Times New Roman" w:hAnsi="Times New Roman"/>
          <w:b/>
          <w:sz w:val="24"/>
          <w:szCs w:val="24"/>
        </w:rPr>
        <w:t xml:space="preserve">proje yürütücüsü </w:t>
      </w:r>
      <w:r w:rsidRPr="0086316C">
        <w:rPr>
          <w:rFonts w:ascii="Times New Roman" w:hAnsi="Times New Roman"/>
          <w:sz w:val="24"/>
          <w:szCs w:val="24"/>
        </w:rPr>
        <w:t xml:space="preserve">olarak; yürütücüsü olduğu projeler dışında ise en fazla </w:t>
      </w:r>
      <w:r w:rsidRPr="0086316C">
        <w:rPr>
          <w:rFonts w:ascii="Times New Roman" w:hAnsi="Times New Roman"/>
          <w:b/>
          <w:sz w:val="24"/>
          <w:szCs w:val="24"/>
        </w:rPr>
        <w:t xml:space="preserve">2 Münferit Araştırma Projesinde araştırmacı </w:t>
      </w:r>
      <w:r w:rsidRPr="0086316C">
        <w:rPr>
          <w:rFonts w:ascii="Times New Roman" w:hAnsi="Times New Roman"/>
          <w:sz w:val="24"/>
          <w:szCs w:val="24"/>
        </w:rPr>
        <w:t>olarak görev alabilirler.</w:t>
      </w:r>
    </w:p>
    <w:p w:rsidR="00C028A2" w:rsidRPr="0086316C" w:rsidRDefault="00C028A2" w:rsidP="0086316C">
      <w:pPr>
        <w:pStyle w:val="ListeParagraf"/>
        <w:numPr>
          <w:ilvl w:val="0"/>
          <w:numId w:val="1"/>
        </w:numPr>
        <w:shd w:val="clear" w:color="auto" w:fill="FFFFFF"/>
        <w:spacing w:before="240" w:after="0" w:line="276" w:lineRule="auto"/>
        <w:ind w:left="567" w:hanging="567"/>
        <w:contextualSpacing w:val="0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86316C">
        <w:rPr>
          <w:rFonts w:ascii="Times New Roman" w:hAnsi="Times New Roman" w:cs="Times New Roman"/>
          <w:color w:val="212121"/>
          <w:sz w:val="24"/>
          <w:szCs w:val="24"/>
        </w:rPr>
        <w:t>Projelerde talep edilen her türlü mal ve hizmet alımı gerekçeli ve ayrıntılı olarak yazılmalıdır. Proje bütçesi hazırlanırken, tüm harcama kalemlerindeki miktarların ayrıntılı olarak gerekçelendirilmesi gerekmektedir (</w:t>
      </w:r>
      <w:r w:rsidRPr="0086316C">
        <w:rPr>
          <w:rStyle w:val="Vurgu"/>
          <w:rFonts w:ascii="Times New Roman" w:hAnsi="Times New Roman" w:cs="Times New Roman"/>
          <w:b/>
          <w:color w:val="212121"/>
          <w:sz w:val="24"/>
          <w:szCs w:val="24"/>
        </w:rPr>
        <w:t>Muhtelif kırtasiye, sarf, temizlik, bilgisayar malzemesi donanımları vb. şeklinde genel ifadelerle yapılan başvurular kabul edilmeyecektir</w:t>
      </w:r>
      <w:r w:rsidRPr="0086316C">
        <w:rPr>
          <w:rFonts w:ascii="Times New Roman" w:hAnsi="Times New Roman" w:cs="Times New Roman"/>
          <w:color w:val="212121"/>
          <w:sz w:val="24"/>
          <w:szCs w:val="24"/>
        </w:rPr>
        <w:t xml:space="preserve">). </w:t>
      </w:r>
    </w:p>
    <w:p w:rsidR="00C21B49" w:rsidRPr="0086316C" w:rsidRDefault="00C21B49" w:rsidP="0086316C">
      <w:pPr>
        <w:pStyle w:val="ListeParagraf"/>
        <w:numPr>
          <w:ilvl w:val="0"/>
          <w:numId w:val="1"/>
        </w:numPr>
        <w:shd w:val="clear" w:color="auto" w:fill="FFFFFF"/>
        <w:spacing w:before="240" w:after="0" w:line="276" w:lineRule="auto"/>
        <w:ind w:left="567" w:hanging="567"/>
        <w:contextualSpacing w:val="0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86316C">
        <w:rPr>
          <w:rFonts w:ascii="Times New Roman" w:hAnsi="Times New Roman" w:cs="Times New Roman"/>
          <w:sz w:val="24"/>
          <w:szCs w:val="24"/>
        </w:rPr>
        <w:t xml:space="preserve">Proje önerilerinde, </w:t>
      </w:r>
      <w:r w:rsidRPr="0086316C">
        <w:rPr>
          <w:rFonts w:ascii="Times New Roman" w:hAnsi="Times New Roman" w:cs="Times New Roman"/>
          <w:b/>
          <w:sz w:val="24"/>
          <w:szCs w:val="24"/>
        </w:rPr>
        <w:t>dijital kamera, fotoğraf makinesi, dizüstü bilgisayar, cep bilgisayarı ve projeksiyon cihazı ve benzeri cihazların talepleri yer almamalıdır</w:t>
      </w:r>
      <w:r w:rsidRPr="0086316C">
        <w:rPr>
          <w:rFonts w:ascii="Times New Roman" w:hAnsi="Times New Roman" w:cs="Times New Roman"/>
          <w:sz w:val="24"/>
          <w:szCs w:val="24"/>
        </w:rPr>
        <w:t>.</w:t>
      </w:r>
    </w:p>
    <w:p w:rsidR="00C028A2" w:rsidRPr="0086316C" w:rsidRDefault="00C028A2" w:rsidP="0086316C">
      <w:pPr>
        <w:pStyle w:val="ListeParagraf"/>
        <w:numPr>
          <w:ilvl w:val="0"/>
          <w:numId w:val="1"/>
        </w:numPr>
        <w:shd w:val="clear" w:color="auto" w:fill="FFFFFF"/>
        <w:spacing w:before="240" w:after="0" w:line="276" w:lineRule="auto"/>
        <w:ind w:left="567" w:hanging="567"/>
        <w:contextualSpacing w:val="0"/>
        <w:jc w:val="both"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86316C">
        <w:rPr>
          <w:rFonts w:ascii="Times New Roman" w:hAnsi="Times New Roman" w:cs="Times New Roman"/>
          <w:color w:val="212121"/>
          <w:sz w:val="24"/>
          <w:szCs w:val="24"/>
        </w:rPr>
        <w:lastRenderedPageBreak/>
        <w:t xml:space="preserve">Makine-teçhizat, sarf malzeme ve hizmet alımları en az bir firmadan alınacak güncel tarihli </w:t>
      </w:r>
      <w:r w:rsidRPr="008D192E">
        <w:rPr>
          <w:rFonts w:ascii="Times New Roman" w:hAnsi="Times New Roman" w:cs="Times New Roman"/>
          <w:b/>
          <w:color w:val="212121"/>
          <w:sz w:val="24"/>
          <w:szCs w:val="24"/>
        </w:rPr>
        <w:t>proforma fatura</w:t>
      </w:r>
      <w:r w:rsidRPr="0086316C">
        <w:rPr>
          <w:rFonts w:ascii="Times New Roman" w:hAnsi="Times New Roman" w:cs="Times New Roman"/>
          <w:color w:val="212121"/>
          <w:sz w:val="24"/>
          <w:szCs w:val="24"/>
        </w:rPr>
        <w:t xml:space="preserve"> ile belgelendirilmelidir. Makine-teçhizat isteklerinde </w:t>
      </w:r>
      <w:r w:rsidRPr="0086316C">
        <w:rPr>
          <w:rFonts w:ascii="Times New Roman" w:hAnsi="Times New Roman" w:cs="Times New Roman"/>
          <w:b/>
          <w:color w:val="212121"/>
          <w:sz w:val="24"/>
          <w:szCs w:val="24"/>
        </w:rPr>
        <w:t>teknik şartname eklenmelidir.</w:t>
      </w:r>
    </w:p>
    <w:p w:rsidR="00C028A2" w:rsidRPr="0086316C" w:rsidRDefault="00C028A2" w:rsidP="0086316C">
      <w:pPr>
        <w:numPr>
          <w:ilvl w:val="0"/>
          <w:numId w:val="1"/>
        </w:numPr>
        <w:shd w:val="clear" w:color="auto" w:fill="FFFFFF"/>
        <w:spacing w:before="240" w:after="0" w:line="276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86316C">
        <w:rPr>
          <w:rFonts w:ascii="Times New Roman" w:hAnsi="Times New Roman" w:cs="Times New Roman"/>
          <w:color w:val="212121"/>
          <w:sz w:val="24"/>
          <w:szCs w:val="24"/>
        </w:rPr>
        <w:t>Yolluk kalemindeki harcamalar gerekçeleri ile birlikte ayrıntılı olarak belirtilmelidir (Kaç kişi, ne için, nereye vb. bilgiler yanı sıra kiralanacak veya özel araçlar ile yapılacak seyahatler için harcanabil</w:t>
      </w:r>
      <w:r w:rsidR="00DD32CF">
        <w:rPr>
          <w:rFonts w:ascii="Times New Roman" w:hAnsi="Times New Roman" w:cs="Times New Roman"/>
          <w:color w:val="212121"/>
          <w:sz w:val="24"/>
          <w:szCs w:val="24"/>
        </w:rPr>
        <w:t>ecek yakıt miktarı ve ücretinin</w:t>
      </w:r>
      <w:r w:rsidRPr="0086316C">
        <w:rPr>
          <w:rFonts w:ascii="Times New Roman" w:hAnsi="Times New Roman" w:cs="Times New Roman"/>
          <w:color w:val="212121"/>
          <w:sz w:val="24"/>
          <w:szCs w:val="24"/>
        </w:rPr>
        <w:t xml:space="preserve"> de</w:t>
      </w:r>
      <w:r w:rsidR="00DD32CF">
        <w:rPr>
          <w:rFonts w:ascii="Times New Roman" w:hAnsi="Times New Roman" w:cs="Times New Roman"/>
          <w:color w:val="212121"/>
          <w:sz w:val="24"/>
          <w:szCs w:val="24"/>
        </w:rPr>
        <w:t>taylı bir şekilde açıklanması g</w:t>
      </w:r>
      <w:r w:rsidRPr="0086316C">
        <w:rPr>
          <w:rFonts w:ascii="Times New Roman" w:hAnsi="Times New Roman" w:cs="Times New Roman"/>
          <w:color w:val="212121"/>
          <w:sz w:val="24"/>
          <w:szCs w:val="24"/>
        </w:rPr>
        <w:t xml:space="preserve">erekmektedir). </w:t>
      </w:r>
    </w:p>
    <w:p w:rsidR="009F08BF" w:rsidRDefault="00C028A2" w:rsidP="00BA744A">
      <w:pPr>
        <w:numPr>
          <w:ilvl w:val="0"/>
          <w:numId w:val="1"/>
        </w:numPr>
        <w:shd w:val="clear" w:color="auto" w:fill="FFFFFF"/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b/>
          <w:color w:val="212121"/>
          <w:sz w:val="24"/>
          <w:szCs w:val="24"/>
          <w:u w:val="single"/>
        </w:rPr>
      </w:pPr>
      <w:r w:rsidRPr="00B45B26">
        <w:rPr>
          <w:rStyle w:val="HafifVurgulama"/>
          <w:rFonts w:ascii="Times New Roman" w:hAnsi="Times New Roman" w:cs="Times New Roman"/>
          <w:b/>
          <w:color w:val="auto"/>
          <w:sz w:val="24"/>
          <w:szCs w:val="24"/>
        </w:rPr>
        <w:t>Siirt Üniversitesi Bilimsel Araştırma Projeleri Uygulama Esasları ve Araştırmacı Bilgilendirme Kılavuzu'</w:t>
      </w:r>
      <w:r w:rsidRPr="00B45B26">
        <w:rPr>
          <w:rFonts w:ascii="Times New Roman" w:hAnsi="Times New Roman" w:cs="Times New Roman"/>
          <w:color w:val="212121"/>
          <w:sz w:val="24"/>
          <w:szCs w:val="24"/>
        </w:rPr>
        <w:t>na uygun olmak şartıyla Bilimsel Etkinliklere sözlü sunum ile katılım (katılım ücreti hariç) desteklenecektir.</w:t>
      </w:r>
      <w:r w:rsidR="00B45B26" w:rsidRPr="006D6906">
        <w:rPr>
          <w:rFonts w:ascii="Times New Roman" w:hAnsi="Times New Roman" w:cs="Times New Roman"/>
          <w:b/>
          <w:color w:val="212121"/>
          <w:sz w:val="24"/>
          <w:szCs w:val="24"/>
          <w:u w:val="single"/>
        </w:rPr>
        <w:t>Ancak talep edilecek bütçeler Üniversitemizin ulusal/uluslararası kongreler için belirlediği destek mik</w:t>
      </w:r>
      <w:r w:rsidR="009F08BF">
        <w:rPr>
          <w:rFonts w:ascii="Times New Roman" w:hAnsi="Times New Roman" w:cs="Times New Roman"/>
          <w:b/>
          <w:color w:val="212121"/>
          <w:sz w:val="24"/>
          <w:szCs w:val="24"/>
          <w:u w:val="single"/>
        </w:rPr>
        <w:t>tarlarını geçmemelidir.</w:t>
      </w:r>
    </w:p>
    <w:p w:rsidR="00C028A2" w:rsidRPr="0086316C" w:rsidRDefault="00C028A2" w:rsidP="00A90228">
      <w:pPr>
        <w:numPr>
          <w:ilvl w:val="0"/>
          <w:numId w:val="1"/>
        </w:numPr>
        <w:shd w:val="clear" w:color="auto" w:fill="FFFFFF"/>
        <w:spacing w:before="240" w:after="0" w:line="276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bookmarkStart w:id="0" w:name="_GoBack"/>
      <w:bookmarkEnd w:id="0"/>
      <w:r w:rsidRPr="0086316C">
        <w:rPr>
          <w:rFonts w:ascii="Times New Roman" w:hAnsi="Times New Roman" w:cs="Times New Roman"/>
          <w:color w:val="212121"/>
          <w:sz w:val="24"/>
          <w:szCs w:val="24"/>
        </w:rPr>
        <w:t>Proje bütçesi hazırlanırken, talep edilen ödeneklerde mutlaka </w:t>
      </w:r>
      <w:r w:rsidRPr="0086316C">
        <w:rPr>
          <w:rStyle w:val="Gl"/>
          <w:rFonts w:ascii="Times New Roman" w:hAnsi="Times New Roman" w:cs="Times New Roman"/>
          <w:color w:val="212121"/>
          <w:sz w:val="24"/>
          <w:szCs w:val="24"/>
        </w:rPr>
        <w:t>KDV dâhil</w:t>
      </w:r>
      <w:r w:rsidRPr="0086316C">
        <w:rPr>
          <w:rFonts w:ascii="Times New Roman" w:hAnsi="Times New Roman" w:cs="Times New Roman"/>
          <w:color w:val="212121"/>
          <w:sz w:val="24"/>
          <w:szCs w:val="24"/>
        </w:rPr>
        <w:t> maliyet hesaplanmalıdır.</w:t>
      </w:r>
    </w:p>
    <w:p w:rsidR="00B26960" w:rsidRDefault="00C028A2" w:rsidP="00B26960">
      <w:pPr>
        <w:numPr>
          <w:ilvl w:val="0"/>
          <w:numId w:val="1"/>
        </w:numPr>
        <w:shd w:val="clear" w:color="auto" w:fill="FFFFFF"/>
        <w:spacing w:before="240" w:after="0" w:line="276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86316C">
        <w:rPr>
          <w:rFonts w:ascii="Times New Roman" w:hAnsi="Times New Roman" w:cs="Times New Roman"/>
          <w:color w:val="212121"/>
          <w:sz w:val="24"/>
          <w:szCs w:val="24"/>
        </w:rPr>
        <w:t xml:space="preserve">Proje bütçesi hazırlanırken ekonomik tasnif kodlarının doğru bir şekilde sınıflandırılması ve buna göre bütçenin hazırlanmasına dikkat edilmelidir. </w:t>
      </w:r>
    </w:p>
    <w:p w:rsidR="00B26960" w:rsidRDefault="0062740F" w:rsidP="00B26960">
      <w:pPr>
        <w:numPr>
          <w:ilvl w:val="0"/>
          <w:numId w:val="1"/>
        </w:numPr>
        <w:shd w:val="clear" w:color="auto" w:fill="FFFFFF"/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A90228">
        <w:rPr>
          <w:rFonts w:ascii="Times New Roman" w:hAnsi="Times New Roman" w:cs="Times New Roman"/>
          <w:sz w:val="24"/>
          <w:szCs w:val="24"/>
        </w:rPr>
        <w:t xml:space="preserve">Proje yürütücülerinin daha önce BAP birimine sunduğu </w:t>
      </w:r>
      <w:r w:rsidR="00A90228" w:rsidRPr="00A90228">
        <w:rPr>
          <w:rFonts w:ascii="Times New Roman" w:hAnsi="Times New Roman" w:cs="Times New Roman"/>
          <w:b/>
          <w:sz w:val="24"/>
          <w:szCs w:val="24"/>
        </w:rPr>
        <w:t>B</w:t>
      </w:r>
      <w:r w:rsidRPr="00A90228">
        <w:rPr>
          <w:rFonts w:ascii="Times New Roman" w:hAnsi="Times New Roman" w:cs="Times New Roman"/>
          <w:b/>
          <w:sz w:val="24"/>
          <w:szCs w:val="24"/>
        </w:rPr>
        <w:t>ireysel</w:t>
      </w:r>
      <w:r w:rsidR="00A90228" w:rsidRPr="00A90228">
        <w:rPr>
          <w:rFonts w:ascii="Times New Roman" w:hAnsi="Times New Roman" w:cs="Times New Roman"/>
          <w:b/>
          <w:sz w:val="24"/>
          <w:szCs w:val="24"/>
        </w:rPr>
        <w:t xml:space="preserve"> (Münferit)</w:t>
      </w:r>
      <w:r w:rsidRPr="00A90228">
        <w:rPr>
          <w:rFonts w:ascii="Times New Roman" w:hAnsi="Times New Roman" w:cs="Times New Roman"/>
          <w:b/>
          <w:sz w:val="24"/>
          <w:szCs w:val="24"/>
        </w:rPr>
        <w:t xml:space="preserve"> ve </w:t>
      </w:r>
      <w:r w:rsidR="00A90228" w:rsidRPr="00A90228">
        <w:rPr>
          <w:rFonts w:ascii="Times New Roman" w:hAnsi="Times New Roman" w:cs="Times New Roman"/>
          <w:b/>
          <w:sz w:val="24"/>
          <w:szCs w:val="24"/>
        </w:rPr>
        <w:t>L</w:t>
      </w:r>
      <w:r w:rsidRPr="00A90228">
        <w:rPr>
          <w:rFonts w:ascii="Times New Roman" w:hAnsi="Times New Roman" w:cs="Times New Roman"/>
          <w:b/>
          <w:sz w:val="24"/>
          <w:szCs w:val="24"/>
        </w:rPr>
        <w:t>isansüstü tez</w:t>
      </w:r>
      <w:r w:rsidRPr="00A90228">
        <w:rPr>
          <w:rFonts w:ascii="Times New Roman" w:hAnsi="Times New Roman" w:cs="Times New Roman"/>
          <w:sz w:val="24"/>
          <w:szCs w:val="24"/>
        </w:rPr>
        <w:t xml:space="preserve"> projelerinde elde ettiği çıktılar </w:t>
      </w:r>
      <w:r w:rsidRPr="00A90228">
        <w:rPr>
          <w:rFonts w:ascii="Times New Roman" w:hAnsi="Times New Roman" w:cs="Times New Roman"/>
          <w:b/>
          <w:sz w:val="24"/>
          <w:szCs w:val="24"/>
        </w:rPr>
        <w:t>göz önünde bulundurulacaktır.</w:t>
      </w:r>
    </w:p>
    <w:p w:rsidR="0062740F" w:rsidRPr="00B26960" w:rsidRDefault="0062740F" w:rsidP="00B26960">
      <w:pPr>
        <w:shd w:val="clear" w:color="auto" w:fill="FFFFFF"/>
        <w:spacing w:before="240" w:after="0" w:line="240" w:lineRule="auto"/>
        <w:ind w:left="567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B2696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0228" w:rsidRDefault="0062740F" w:rsidP="00A90228">
      <w:pPr>
        <w:pStyle w:val="AralkYok"/>
        <w:numPr>
          <w:ilvl w:val="1"/>
          <w:numId w:val="1"/>
        </w:numPr>
        <w:spacing w:after="240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A90228">
        <w:rPr>
          <w:rFonts w:ascii="Times New Roman" w:hAnsi="Times New Roman"/>
          <w:sz w:val="24"/>
          <w:szCs w:val="24"/>
        </w:rPr>
        <w:t xml:space="preserve">Bu bağlamda </w:t>
      </w:r>
      <w:r w:rsidRPr="00A90228">
        <w:rPr>
          <w:rStyle w:val="HafifVurgulama"/>
          <w:rFonts w:ascii="Times New Roman" w:hAnsi="Times New Roman"/>
          <w:color w:val="auto"/>
          <w:sz w:val="24"/>
          <w:szCs w:val="24"/>
        </w:rPr>
        <w:t xml:space="preserve">Siirt Üniversitesi Bilimsel Araştırma Projeleri Uygulama Esasları ve Araştırmacı Bilgilendirme </w:t>
      </w:r>
      <w:proofErr w:type="spellStart"/>
      <w:r w:rsidRPr="00A90228">
        <w:rPr>
          <w:rStyle w:val="HafifVurgulama"/>
          <w:rFonts w:ascii="Times New Roman" w:hAnsi="Times New Roman"/>
          <w:color w:val="auto"/>
          <w:sz w:val="24"/>
          <w:szCs w:val="24"/>
        </w:rPr>
        <w:t>Kılavuzun'da</w:t>
      </w:r>
      <w:proofErr w:type="spellEnd"/>
      <w:r w:rsidRPr="00A90228">
        <w:rPr>
          <w:rStyle w:val="HafifVurgulama"/>
          <w:rFonts w:ascii="Times New Roman" w:hAnsi="Times New Roman"/>
          <w:color w:val="auto"/>
          <w:sz w:val="24"/>
          <w:szCs w:val="24"/>
        </w:rPr>
        <w:t xml:space="preserve"> yer alan “</w:t>
      </w:r>
      <w:r w:rsidRPr="00A90228">
        <w:rPr>
          <w:rFonts w:ascii="Times New Roman" w:hAnsi="Times New Roman"/>
          <w:b/>
          <w:sz w:val="24"/>
          <w:szCs w:val="24"/>
        </w:rPr>
        <w:t>PROJE SONUÇLARININ YAYINLANMASI”</w:t>
      </w:r>
      <w:r w:rsidRPr="00A90228">
        <w:rPr>
          <w:rFonts w:ascii="Times New Roman" w:hAnsi="Times New Roman"/>
          <w:sz w:val="24"/>
          <w:szCs w:val="24"/>
        </w:rPr>
        <w:t xml:space="preserve"> maddesi göz önünde bulundurulacaktır. </w:t>
      </w:r>
      <w:r w:rsidRPr="00A90228">
        <w:rPr>
          <w:rFonts w:ascii="Times New Roman" w:hAnsi="Times New Roman"/>
          <w:b/>
          <w:sz w:val="24"/>
          <w:szCs w:val="24"/>
        </w:rPr>
        <w:t xml:space="preserve">Ancak </w:t>
      </w:r>
      <w:r w:rsidR="00A90228" w:rsidRPr="00A90228">
        <w:rPr>
          <w:rFonts w:ascii="Times New Roman" w:hAnsi="Times New Roman"/>
          <w:sz w:val="24"/>
          <w:szCs w:val="24"/>
        </w:rPr>
        <w:t xml:space="preserve">bu çağrı ilanından sonra </w:t>
      </w:r>
      <w:r w:rsidR="00B26960">
        <w:rPr>
          <w:rFonts w:ascii="Times New Roman" w:hAnsi="Times New Roman"/>
          <w:sz w:val="24"/>
          <w:szCs w:val="24"/>
        </w:rPr>
        <w:t>m</w:t>
      </w:r>
      <w:r w:rsidR="00A90228" w:rsidRPr="00A90228">
        <w:rPr>
          <w:rFonts w:ascii="Times New Roman" w:hAnsi="Times New Roman"/>
          <w:sz w:val="24"/>
          <w:szCs w:val="24"/>
        </w:rPr>
        <w:t xml:space="preserve">ünferit projeler için </w:t>
      </w:r>
      <w:r w:rsidR="00A90228" w:rsidRPr="00A90228">
        <w:rPr>
          <w:rFonts w:ascii="Times New Roman" w:hAnsi="Times New Roman"/>
          <w:b/>
          <w:sz w:val="24"/>
          <w:szCs w:val="24"/>
        </w:rPr>
        <w:t>uluslarara</w:t>
      </w:r>
      <w:r w:rsidR="00A90228">
        <w:rPr>
          <w:rFonts w:ascii="Times New Roman" w:hAnsi="Times New Roman"/>
          <w:b/>
          <w:sz w:val="24"/>
          <w:szCs w:val="24"/>
        </w:rPr>
        <w:t>sı kongrelerde tam metin lisans</w:t>
      </w:r>
      <w:r w:rsidR="00A90228" w:rsidRPr="00A90228">
        <w:rPr>
          <w:rFonts w:ascii="Times New Roman" w:hAnsi="Times New Roman"/>
          <w:b/>
          <w:sz w:val="24"/>
          <w:szCs w:val="24"/>
        </w:rPr>
        <w:t xml:space="preserve">üstü tez projelerinde </w:t>
      </w:r>
      <w:r w:rsidR="00A90228">
        <w:rPr>
          <w:rFonts w:ascii="Times New Roman" w:hAnsi="Times New Roman"/>
          <w:sz w:val="24"/>
          <w:szCs w:val="24"/>
        </w:rPr>
        <w:t>ise</w:t>
      </w:r>
      <w:r w:rsidR="00A90228" w:rsidRPr="00A90228">
        <w:rPr>
          <w:rFonts w:ascii="Times New Roman" w:hAnsi="Times New Roman"/>
          <w:sz w:val="24"/>
          <w:szCs w:val="24"/>
        </w:rPr>
        <w:t xml:space="preserve"> en az </w:t>
      </w:r>
      <w:r w:rsidR="00A90228" w:rsidRPr="005034C4">
        <w:rPr>
          <w:rFonts w:ascii="Times New Roman" w:hAnsi="Times New Roman"/>
          <w:b/>
          <w:sz w:val="24"/>
          <w:szCs w:val="24"/>
        </w:rPr>
        <w:t>ulusal düzeydeki kongrelerde</w:t>
      </w:r>
      <w:r w:rsidR="00B26960">
        <w:rPr>
          <w:rFonts w:ascii="Times New Roman" w:hAnsi="Times New Roman"/>
          <w:b/>
          <w:sz w:val="24"/>
          <w:szCs w:val="24"/>
        </w:rPr>
        <w:t xml:space="preserve"> </w:t>
      </w:r>
      <w:r w:rsidR="00A90228" w:rsidRPr="005034C4">
        <w:rPr>
          <w:rFonts w:ascii="Times New Roman" w:hAnsi="Times New Roman"/>
          <w:b/>
          <w:sz w:val="24"/>
          <w:szCs w:val="24"/>
        </w:rPr>
        <w:t>tam metin</w:t>
      </w:r>
      <w:r w:rsidR="00A90228" w:rsidRPr="00A90228">
        <w:rPr>
          <w:rFonts w:ascii="Times New Roman" w:hAnsi="Times New Roman"/>
          <w:sz w:val="24"/>
          <w:szCs w:val="24"/>
        </w:rPr>
        <w:t xml:space="preserve"> araştırması olanlar yayın şartını yerine getirmiş sayılacaktır. </w:t>
      </w:r>
    </w:p>
    <w:p w:rsidR="0062740F" w:rsidRPr="00A90228" w:rsidRDefault="00A90228" w:rsidP="00A90228">
      <w:pPr>
        <w:pStyle w:val="AralkYok"/>
        <w:numPr>
          <w:ilvl w:val="1"/>
          <w:numId w:val="1"/>
        </w:numPr>
        <w:spacing w:after="240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Yeni başvurularda daha önceki projelerden elde edilen çıkt</w:t>
      </w:r>
      <w:r w:rsidR="005034C4">
        <w:rPr>
          <w:rFonts w:ascii="Times New Roman" w:hAnsi="Times New Roman"/>
          <w:sz w:val="24"/>
          <w:szCs w:val="24"/>
        </w:rPr>
        <w:t>ılara göre öncelik tanınacak</w:t>
      </w:r>
      <w:r w:rsidR="0062740F" w:rsidRPr="00A90228">
        <w:rPr>
          <w:rFonts w:ascii="Times New Roman" w:hAnsi="Times New Roman"/>
          <w:sz w:val="24"/>
          <w:szCs w:val="24"/>
        </w:rPr>
        <w:t xml:space="preserve"> ve çıktı puanı yüksek olan proje yürütücülerinin sunduğu projelere öncelik tanınacaktır. Ancak proje sonuçlandıktan sonra 2 yıl süresi geçmeyen proje yürütücüleri için yayın şartı aranmayacaktır.</w:t>
      </w:r>
      <w:r w:rsidR="0062740F" w:rsidRPr="00A90228">
        <w:rPr>
          <w:rFonts w:ascii="Times New Roman" w:hAnsi="Times New Roman"/>
          <w:b/>
          <w:i/>
          <w:sz w:val="24"/>
          <w:szCs w:val="24"/>
        </w:rPr>
        <w:t xml:space="preserve"> (Not: Birden fazla proje sunan yürütücüler için sunduğu her projesi ayrı ayrı ele alınacak ve herhangi bir projesinde çıktı elde edilmediyse veya elde ettiği çıktılarda </w:t>
      </w:r>
      <w:proofErr w:type="spellStart"/>
      <w:r w:rsidR="0062740F" w:rsidRPr="00A90228">
        <w:rPr>
          <w:rFonts w:ascii="Times New Roman" w:hAnsi="Times New Roman"/>
          <w:b/>
          <w:i/>
          <w:sz w:val="24"/>
          <w:szCs w:val="24"/>
        </w:rPr>
        <w:t>BAP’a</w:t>
      </w:r>
      <w:proofErr w:type="spellEnd"/>
      <w:r w:rsidR="0062740F" w:rsidRPr="00A90228">
        <w:rPr>
          <w:rFonts w:ascii="Times New Roman" w:hAnsi="Times New Roman"/>
          <w:b/>
          <w:i/>
          <w:sz w:val="24"/>
          <w:szCs w:val="24"/>
        </w:rPr>
        <w:t xml:space="preserve"> teşekkür edilmediyse proje değerlendirmede öncelik hakkı tanınmayacaktır.) </w:t>
      </w:r>
    </w:p>
    <w:p w:rsidR="008A5F80" w:rsidRPr="004221A6" w:rsidRDefault="006D6906" w:rsidP="00A90228">
      <w:pPr>
        <w:shd w:val="clear" w:color="auto" w:fill="FFFFFF"/>
        <w:tabs>
          <w:tab w:val="left" w:pos="426"/>
        </w:tabs>
        <w:spacing w:before="24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228">
        <w:rPr>
          <w:rFonts w:ascii="Times New Roman" w:hAnsi="Times New Roman" w:cs="Times New Roman"/>
          <w:b/>
          <w:sz w:val="24"/>
          <w:szCs w:val="24"/>
        </w:rPr>
        <w:t>Not:</w:t>
      </w:r>
      <w:r w:rsidR="00B269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21A6" w:rsidRPr="00576D58">
        <w:rPr>
          <w:rFonts w:ascii="Times New Roman" w:hAnsi="Times New Roman" w:cs="Times New Roman"/>
          <w:sz w:val="24"/>
          <w:szCs w:val="24"/>
        </w:rPr>
        <w:t>Proje çıktılarının sağlıklı bir şekilde değerlendirilebilmesi için proje yürütücülerinin BAP otomasyon sistemine BAP ile ilişkili tüm yayınlarını dos</w:t>
      </w:r>
      <w:r w:rsidR="004221A6">
        <w:rPr>
          <w:rFonts w:ascii="Times New Roman" w:hAnsi="Times New Roman" w:cs="Times New Roman"/>
          <w:sz w:val="24"/>
          <w:szCs w:val="24"/>
        </w:rPr>
        <w:t xml:space="preserve">yaları ile birlikte yüklemeleri; ayrıca </w:t>
      </w:r>
      <w:r w:rsidR="00155034" w:rsidRPr="0086316C">
        <w:rPr>
          <w:rFonts w:ascii="Times New Roman" w:hAnsi="Times New Roman" w:cs="Times New Roman"/>
          <w:sz w:val="24"/>
          <w:szCs w:val="24"/>
        </w:rPr>
        <w:t>BAP Koordina</w:t>
      </w:r>
      <w:r w:rsidR="00B26960">
        <w:rPr>
          <w:rFonts w:ascii="Times New Roman" w:hAnsi="Times New Roman" w:cs="Times New Roman"/>
          <w:sz w:val="24"/>
          <w:szCs w:val="24"/>
        </w:rPr>
        <w:t>törlüğü</w:t>
      </w:r>
      <w:r w:rsidR="00155034" w:rsidRPr="0086316C">
        <w:rPr>
          <w:rFonts w:ascii="Times New Roman" w:hAnsi="Times New Roman" w:cs="Times New Roman"/>
          <w:sz w:val="24"/>
          <w:szCs w:val="24"/>
        </w:rPr>
        <w:t xml:space="preserve"> tarafından desteklenen projeler kapsamında gerçekleştirilen yayınların bir nüshasının Proje Süreçleri Yönetim Sistemi (e-BAP)</w:t>
      </w:r>
      <w:r w:rsidR="00B26960">
        <w:rPr>
          <w:rFonts w:ascii="Times New Roman" w:hAnsi="Times New Roman" w:cs="Times New Roman"/>
          <w:sz w:val="24"/>
          <w:szCs w:val="24"/>
        </w:rPr>
        <w:t xml:space="preserve"> </w:t>
      </w:r>
      <w:r w:rsidR="00155034" w:rsidRPr="0086316C">
        <w:rPr>
          <w:rFonts w:ascii="Times New Roman" w:hAnsi="Times New Roman" w:cs="Times New Roman"/>
          <w:sz w:val="24"/>
          <w:szCs w:val="24"/>
        </w:rPr>
        <w:t xml:space="preserve">üzerinden BAP Komisyonuna sunulması </w:t>
      </w:r>
      <w:r w:rsidR="004221A6" w:rsidRPr="00576D58">
        <w:rPr>
          <w:rFonts w:ascii="Times New Roman" w:hAnsi="Times New Roman" w:cs="Times New Roman"/>
          <w:sz w:val="24"/>
          <w:szCs w:val="24"/>
        </w:rPr>
        <w:t>gerekmektedir</w:t>
      </w:r>
      <w:r w:rsidR="004221A6">
        <w:rPr>
          <w:rFonts w:ascii="Times New Roman" w:hAnsi="Times New Roman" w:cs="Times New Roman"/>
          <w:sz w:val="24"/>
          <w:szCs w:val="24"/>
        </w:rPr>
        <w:t>.</w:t>
      </w:r>
    </w:p>
    <w:sectPr w:rsidR="008A5F80" w:rsidRPr="004221A6" w:rsidSect="008A5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E73EB"/>
    <w:multiLevelType w:val="hybridMultilevel"/>
    <w:tmpl w:val="A7D2B82A"/>
    <w:lvl w:ilvl="0" w:tplc="041F0019">
      <w:start w:val="1"/>
      <w:numFmt w:val="lowerLetter"/>
      <w:lvlText w:val="%1."/>
      <w:lvlJc w:val="left"/>
      <w:pPr>
        <w:ind w:left="1500" w:hanging="360"/>
      </w:pPr>
    </w:lvl>
    <w:lvl w:ilvl="1" w:tplc="041F0019">
      <w:start w:val="1"/>
      <w:numFmt w:val="lowerLetter"/>
      <w:lvlText w:val="%2."/>
      <w:lvlJc w:val="left"/>
      <w:pPr>
        <w:ind w:left="2220" w:hanging="360"/>
      </w:pPr>
    </w:lvl>
    <w:lvl w:ilvl="2" w:tplc="041F001B" w:tentative="1">
      <w:start w:val="1"/>
      <w:numFmt w:val="lowerRoman"/>
      <w:lvlText w:val="%3."/>
      <w:lvlJc w:val="right"/>
      <w:pPr>
        <w:ind w:left="2940" w:hanging="180"/>
      </w:pPr>
    </w:lvl>
    <w:lvl w:ilvl="3" w:tplc="041F000F" w:tentative="1">
      <w:start w:val="1"/>
      <w:numFmt w:val="decimal"/>
      <w:lvlText w:val="%4."/>
      <w:lvlJc w:val="left"/>
      <w:pPr>
        <w:ind w:left="3660" w:hanging="360"/>
      </w:pPr>
    </w:lvl>
    <w:lvl w:ilvl="4" w:tplc="041F0019" w:tentative="1">
      <w:start w:val="1"/>
      <w:numFmt w:val="lowerLetter"/>
      <w:lvlText w:val="%5."/>
      <w:lvlJc w:val="left"/>
      <w:pPr>
        <w:ind w:left="4380" w:hanging="360"/>
      </w:pPr>
    </w:lvl>
    <w:lvl w:ilvl="5" w:tplc="041F001B" w:tentative="1">
      <w:start w:val="1"/>
      <w:numFmt w:val="lowerRoman"/>
      <w:lvlText w:val="%6."/>
      <w:lvlJc w:val="right"/>
      <w:pPr>
        <w:ind w:left="5100" w:hanging="180"/>
      </w:pPr>
    </w:lvl>
    <w:lvl w:ilvl="6" w:tplc="041F000F" w:tentative="1">
      <w:start w:val="1"/>
      <w:numFmt w:val="decimal"/>
      <w:lvlText w:val="%7."/>
      <w:lvlJc w:val="left"/>
      <w:pPr>
        <w:ind w:left="5820" w:hanging="360"/>
      </w:pPr>
    </w:lvl>
    <w:lvl w:ilvl="7" w:tplc="041F0019" w:tentative="1">
      <w:start w:val="1"/>
      <w:numFmt w:val="lowerLetter"/>
      <w:lvlText w:val="%8."/>
      <w:lvlJc w:val="left"/>
      <w:pPr>
        <w:ind w:left="6540" w:hanging="360"/>
      </w:pPr>
    </w:lvl>
    <w:lvl w:ilvl="8" w:tplc="041F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3988493D"/>
    <w:multiLevelType w:val="multilevel"/>
    <w:tmpl w:val="80861AA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728" w:hanging="444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</w:rPr>
    </w:lvl>
  </w:abstractNum>
  <w:abstractNum w:abstractNumId="2">
    <w:nsid w:val="46086817"/>
    <w:multiLevelType w:val="hybridMultilevel"/>
    <w:tmpl w:val="5BC4C528"/>
    <w:lvl w:ilvl="0" w:tplc="6844983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311C7926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C348B"/>
    <w:multiLevelType w:val="hybridMultilevel"/>
    <w:tmpl w:val="CDB079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B40D33"/>
    <w:multiLevelType w:val="hybridMultilevel"/>
    <w:tmpl w:val="5ADE7ABC"/>
    <w:lvl w:ilvl="0" w:tplc="041F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64E5"/>
    <w:rsid w:val="000164E5"/>
    <w:rsid w:val="00057133"/>
    <w:rsid w:val="00097A3E"/>
    <w:rsid w:val="0015063D"/>
    <w:rsid w:val="00151254"/>
    <w:rsid w:val="00155034"/>
    <w:rsid w:val="0025666E"/>
    <w:rsid w:val="002A536F"/>
    <w:rsid w:val="002E4B8C"/>
    <w:rsid w:val="003070E2"/>
    <w:rsid w:val="00330672"/>
    <w:rsid w:val="00373234"/>
    <w:rsid w:val="003B1E46"/>
    <w:rsid w:val="003C1388"/>
    <w:rsid w:val="003C7D7F"/>
    <w:rsid w:val="003E52C3"/>
    <w:rsid w:val="00400472"/>
    <w:rsid w:val="00407B4D"/>
    <w:rsid w:val="004221A6"/>
    <w:rsid w:val="004548DB"/>
    <w:rsid w:val="0048736D"/>
    <w:rsid w:val="005034C4"/>
    <w:rsid w:val="00507FB9"/>
    <w:rsid w:val="005200EA"/>
    <w:rsid w:val="00575ECB"/>
    <w:rsid w:val="00623C00"/>
    <w:rsid w:val="0062740F"/>
    <w:rsid w:val="006534C0"/>
    <w:rsid w:val="006572F4"/>
    <w:rsid w:val="006B3506"/>
    <w:rsid w:val="006D6906"/>
    <w:rsid w:val="006F4454"/>
    <w:rsid w:val="007E7732"/>
    <w:rsid w:val="0081243F"/>
    <w:rsid w:val="00824C2A"/>
    <w:rsid w:val="00862B08"/>
    <w:rsid w:val="0086316C"/>
    <w:rsid w:val="008A5F80"/>
    <w:rsid w:val="008D192E"/>
    <w:rsid w:val="008E6ECC"/>
    <w:rsid w:val="00985AD8"/>
    <w:rsid w:val="009F08BF"/>
    <w:rsid w:val="009F3807"/>
    <w:rsid w:val="00A021D5"/>
    <w:rsid w:val="00A90228"/>
    <w:rsid w:val="00AB3138"/>
    <w:rsid w:val="00B26960"/>
    <w:rsid w:val="00B45B26"/>
    <w:rsid w:val="00BC27B9"/>
    <w:rsid w:val="00C028A2"/>
    <w:rsid w:val="00C1003C"/>
    <w:rsid w:val="00C15BF6"/>
    <w:rsid w:val="00C21B49"/>
    <w:rsid w:val="00C95055"/>
    <w:rsid w:val="00CB2F40"/>
    <w:rsid w:val="00CC55C5"/>
    <w:rsid w:val="00CE706B"/>
    <w:rsid w:val="00DD32CF"/>
    <w:rsid w:val="00DD6AC0"/>
    <w:rsid w:val="00E24F65"/>
    <w:rsid w:val="00ED5607"/>
    <w:rsid w:val="00F50600"/>
    <w:rsid w:val="00FB011A"/>
    <w:rsid w:val="00FC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4E5"/>
    <w:pP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164E5"/>
    <w:pPr>
      <w:ind w:left="720"/>
      <w:contextualSpacing/>
    </w:pPr>
  </w:style>
  <w:style w:type="character" w:styleId="HafifVurgulama">
    <w:name w:val="Subtle Emphasis"/>
    <w:basedOn w:val="VarsaylanParagrafYazTipi"/>
    <w:uiPriority w:val="19"/>
    <w:qFormat/>
    <w:rsid w:val="00507FB9"/>
    <w:rPr>
      <w:i/>
      <w:iCs/>
      <w:color w:val="808080"/>
    </w:rPr>
  </w:style>
  <w:style w:type="character" w:styleId="Kpr">
    <w:name w:val="Hyperlink"/>
    <w:basedOn w:val="VarsaylanParagrafYazTipi"/>
    <w:uiPriority w:val="99"/>
    <w:unhideWhenUsed/>
    <w:rsid w:val="00507FB9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C1003C"/>
    <w:rPr>
      <w:b/>
      <w:bCs/>
    </w:rPr>
  </w:style>
  <w:style w:type="character" w:styleId="Vurgu">
    <w:name w:val="Emphasis"/>
    <w:basedOn w:val="VarsaylanParagrafYazTipi"/>
    <w:uiPriority w:val="20"/>
    <w:qFormat/>
    <w:rsid w:val="00C028A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C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CE706B"/>
    <w:pPr>
      <w:spacing w:after="0" w:line="240" w:lineRule="auto"/>
    </w:pPr>
    <w:rPr>
      <w:rFonts w:ascii="Calibri" w:eastAsia="Times New Roman" w:hAnsi="Calibri" w:cs="Times New Roman"/>
      <w:lang w:eastAsia="tr-TR"/>
    </w:rPr>
  </w:style>
  <w:style w:type="character" w:styleId="zlenenKpr">
    <w:name w:val="FollowedHyperlink"/>
    <w:basedOn w:val="VarsaylanParagrafYazTipi"/>
    <w:uiPriority w:val="99"/>
    <w:semiHidden/>
    <w:unhideWhenUsed/>
    <w:rsid w:val="0015125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2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ubap.siirt.edu.tr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p.siirt.edu.tr/index.php?act=guest&amp;act2=sayfa&amp;id=2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iubap.siirt.edu.tr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bb.gov.tr/wp-content/uploads/2019/07/OnbirinciKalkinmaPlani.pdf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2AE0DF5D-FD9C-4B16-A3E3-1FE488D6B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 Akkoyun</dc:creator>
  <cp:lastModifiedBy>HP</cp:lastModifiedBy>
  <cp:revision>2</cp:revision>
  <dcterms:created xsi:type="dcterms:W3CDTF">2021-11-08T09:45:00Z</dcterms:created>
  <dcterms:modified xsi:type="dcterms:W3CDTF">2021-11-08T09:45:00Z</dcterms:modified>
</cp:coreProperties>
</file>